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  <w:noProof/>
        </w:rPr>
        <w:drawing>
          <wp:inline distT="0" distB="0" distL="0" distR="0">
            <wp:extent cx="809625" cy="619125"/>
            <wp:effectExtent l="0" t="0" r="9525" b="9525"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D8" w:rsidRPr="00E36261" w:rsidRDefault="000A36D8" w:rsidP="000A36D8">
      <w:pPr>
        <w:pStyle w:val="Didascalia"/>
        <w:pBdr>
          <w:top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E36261">
        <w:rPr>
          <w:rFonts w:asciiTheme="minorHAnsi" w:hAnsiTheme="minorHAnsi" w:cstheme="minorHAnsi"/>
          <w:sz w:val="22"/>
          <w:szCs w:val="22"/>
        </w:rPr>
        <w:t>AMBITO TERRITORIALE 013</w:t>
      </w:r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>I.C. 71° “AGANOOR–MARCONI”</w:t>
      </w:r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 xml:space="preserve">Cod. </w:t>
      </w:r>
      <w:proofErr w:type="spellStart"/>
      <w:r w:rsidRPr="00E36261">
        <w:rPr>
          <w:rFonts w:cstheme="minorHAnsi"/>
          <w:b/>
        </w:rPr>
        <w:t>mecc</w:t>
      </w:r>
      <w:proofErr w:type="spellEnd"/>
      <w:r w:rsidRPr="00E36261">
        <w:rPr>
          <w:rFonts w:cstheme="minorHAnsi"/>
          <w:b/>
        </w:rPr>
        <w:t>. NAIC8CK00C</w:t>
      </w:r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>Traversa dell’Abbondanza – 80145 – NAPOLI</w:t>
      </w:r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sym w:font="Wingdings" w:char="F028"/>
      </w:r>
      <w:r w:rsidRPr="00E36261">
        <w:rPr>
          <w:rFonts w:cstheme="minorHAnsi"/>
          <w:b/>
        </w:rPr>
        <w:t xml:space="preserve"> Segreteria Tel</w:t>
      </w:r>
      <w:r w:rsidR="003C05AC">
        <w:rPr>
          <w:rFonts w:cstheme="minorHAnsi"/>
          <w:b/>
        </w:rPr>
        <w:t>.</w:t>
      </w:r>
      <w:r w:rsidRPr="00E36261">
        <w:rPr>
          <w:rFonts w:cstheme="minorHAnsi"/>
          <w:b/>
        </w:rPr>
        <w:t xml:space="preserve"> 081/7403636</w:t>
      </w:r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  <w:r w:rsidRPr="00E36261">
        <w:rPr>
          <w:rFonts w:cstheme="minorHAnsi"/>
          <w:b/>
        </w:rPr>
        <w:t xml:space="preserve">Indirizzo di posta elettronica: </w:t>
      </w:r>
      <w:hyperlink r:id="rId8" w:history="1">
        <w:r w:rsidRPr="00E36261">
          <w:rPr>
            <w:rStyle w:val="Collegamentoipertestuale"/>
            <w:rFonts w:cstheme="minorHAnsi"/>
            <w:b/>
          </w:rPr>
          <w:t>naic8ck00c@istruzione.it</w:t>
        </w:r>
      </w:hyperlink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 xml:space="preserve">Sito internet - </w:t>
      </w:r>
      <w:hyperlink r:id="rId9" w:history="1">
        <w:r w:rsidRPr="00E36261">
          <w:rPr>
            <w:rStyle w:val="Collegamentoipertestuale"/>
            <w:rFonts w:cstheme="minorHAnsi"/>
            <w:b/>
          </w:rPr>
          <w:t>www.aganoormarconi.edu.it</w:t>
        </w:r>
      </w:hyperlink>
    </w:p>
    <w:p w:rsidR="000A36D8" w:rsidRPr="002E5988" w:rsidRDefault="000A36D8" w:rsidP="002E5988">
      <w:pPr>
        <w:widowControl w:val="0"/>
        <w:spacing w:before="35"/>
        <w:ind w:left="226"/>
        <w:jc w:val="right"/>
        <w:rPr>
          <w:rFonts w:ascii="Calibri" w:eastAsia="Calibri" w:hAnsi="Calibri" w:cs="Calibri"/>
          <w:b/>
          <w:sz w:val="18"/>
          <w:szCs w:val="18"/>
          <w:u w:val="single" w:color="000000"/>
        </w:rPr>
      </w:pPr>
      <w:bookmarkStart w:id="0" w:name="_GoBack"/>
      <w:bookmarkEnd w:id="0"/>
      <w:r w:rsidRPr="002E5988">
        <w:rPr>
          <w:rFonts w:ascii="Calibri" w:eastAsia="Calibri" w:hAnsi="Calibri" w:cs="Calibri"/>
          <w:b/>
          <w:spacing w:val="-1"/>
          <w:sz w:val="18"/>
          <w:szCs w:val="18"/>
          <w:u w:val="single" w:color="000000"/>
        </w:rPr>
        <w:t>ALLEGATO</w:t>
      </w:r>
      <w:r w:rsidRPr="002E5988"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C</w:t>
      </w:r>
    </w:p>
    <w:p w:rsidR="000A36D8" w:rsidRPr="002E5988" w:rsidRDefault="000A36D8" w:rsidP="000A36D8">
      <w:pPr>
        <w:ind w:right="-6"/>
        <w:rPr>
          <w:rFonts w:ascii="Calibri" w:eastAsia="Calibri" w:hAnsi="Calibri" w:cs="Calibri"/>
          <w:b/>
          <w:sz w:val="18"/>
          <w:szCs w:val="18"/>
        </w:rPr>
      </w:pPr>
    </w:p>
    <w:p w:rsidR="000A36D8" w:rsidRPr="002E5988" w:rsidRDefault="000A36D8" w:rsidP="000A36D8">
      <w:pPr>
        <w:ind w:right="-6"/>
        <w:jc w:val="right"/>
        <w:rPr>
          <w:rFonts w:ascii="Calibri" w:eastAsia="Calibri" w:hAnsi="Calibri" w:cs="Calibri"/>
          <w:b/>
          <w:spacing w:val="-1"/>
          <w:sz w:val="18"/>
          <w:szCs w:val="18"/>
        </w:rPr>
      </w:pPr>
      <w:r w:rsidRPr="002E5988">
        <w:rPr>
          <w:rFonts w:ascii="Calibri" w:eastAsia="Calibri" w:hAnsi="Calibri" w:cs="Calibri"/>
          <w:b/>
          <w:sz w:val="18"/>
          <w:szCs w:val="18"/>
        </w:rPr>
        <w:t xml:space="preserve">Al </w:t>
      </w:r>
      <w:r w:rsidRPr="002E5988">
        <w:rPr>
          <w:rFonts w:ascii="Calibri" w:eastAsia="Calibri" w:hAnsi="Calibri" w:cs="Calibri"/>
          <w:b/>
          <w:spacing w:val="-1"/>
          <w:sz w:val="18"/>
          <w:szCs w:val="18"/>
        </w:rPr>
        <w:t>Dirigente</w:t>
      </w:r>
      <w:r w:rsidR="002E5988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Pr="002E5988">
        <w:rPr>
          <w:rFonts w:ascii="Calibri" w:eastAsia="Calibri" w:hAnsi="Calibri" w:cs="Calibri"/>
          <w:b/>
          <w:spacing w:val="-1"/>
          <w:sz w:val="18"/>
          <w:szCs w:val="18"/>
        </w:rPr>
        <w:t>Scolastico</w:t>
      </w:r>
    </w:p>
    <w:p w:rsidR="000A36D8" w:rsidRPr="002E5988" w:rsidRDefault="002E5988" w:rsidP="000A36D8">
      <w:pPr>
        <w:ind w:right="-6"/>
        <w:jc w:val="right"/>
        <w:rPr>
          <w:rFonts w:ascii="Calibri" w:eastAsia="Calibri" w:hAnsi="Calibri" w:cs="Calibri"/>
          <w:b/>
          <w:spacing w:val="-1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="000A36D8" w:rsidRPr="002E5988">
        <w:rPr>
          <w:rFonts w:ascii="Calibri" w:eastAsia="Calibri" w:hAnsi="Calibri" w:cs="Calibri"/>
          <w:b/>
          <w:spacing w:val="-1"/>
          <w:sz w:val="18"/>
          <w:szCs w:val="18"/>
        </w:rPr>
        <w:t>ell’IC 71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°</w:t>
      </w:r>
      <w:r w:rsidR="000A36D8" w:rsidRPr="002E5988">
        <w:rPr>
          <w:rFonts w:ascii="Calibri" w:eastAsia="Calibri" w:hAnsi="Calibri" w:cs="Calibri"/>
          <w:b/>
          <w:spacing w:val="-1"/>
          <w:sz w:val="18"/>
          <w:szCs w:val="18"/>
        </w:rPr>
        <w:t xml:space="preserve"> Aganoor Marconi </w:t>
      </w:r>
    </w:p>
    <w:p w:rsidR="000A36D8" w:rsidRPr="005C2122" w:rsidRDefault="000A36D8" w:rsidP="000A36D8">
      <w:pPr>
        <w:ind w:right="-6"/>
        <w:jc w:val="right"/>
        <w:rPr>
          <w:rFonts w:ascii="Times New Roman" w:eastAsia="Calibri" w:hAnsi="Times New Roman" w:cs="Times New Roman"/>
          <w:spacing w:val="-1"/>
        </w:rPr>
      </w:pPr>
      <w:r w:rsidRPr="002E5988">
        <w:rPr>
          <w:rFonts w:ascii="Calibri" w:eastAsia="Calibri" w:hAnsi="Calibri" w:cs="Calibri"/>
          <w:b/>
          <w:spacing w:val="-1"/>
          <w:sz w:val="18"/>
          <w:szCs w:val="18"/>
        </w:rPr>
        <w:t>di Napoli</w:t>
      </w:r>
    </w:p>
    <w:p w:rsidR="000A36D8" w:rsidRPr="005C2122" w:rsidRDefault="000A36D8" w:rsidP="000A36D8">
      <w:pPr>
        <w:ind w:right="-6"/>
        <w:jc w:val="right"/>
        <w:rPr>
          <w:rFonts w:ascii="Times New Roman" w:eastAsia="Calibri" w:hAnsi="Times New Roman" w:cs="Times New Roman"/>
          <w:spacing w:val="-1"/>
        </w:rPr>
      </w:pPr>
    </w:p>
    <w:p w:rsidR="000A36D8" w:rsidRPr="002E5988" w:rsidRDefault="000A36D8" w:rsidP="00CB74DD">
      <w:pPr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2E5988">
        <w:rPr>
          <w:rFonts w:ascii="Calibri" w:hAnsi="Calibri" w:cs="Calibri"/>
          <w:b/>
          <w:color w:val="000000"/>
          <w:sz w:val="18"/>
          <w:szCs w:val="18"/>
        </w:rPr>
        <w:t>DICHIARAZIONE DI ASSENZA DI CAUSE DI INCOMPATIBILITA E CONFLITTO D’INTERESSE</w:t>
      </w:r>
    </w:p>
    <w:p w:rsidR="00CB74DD" w:rsidRPr="00244C12" w:rsidRDefault="00CB74DD" w:rsidP="00CB74DD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relativa alla candidatura per l’incarico di Esperto per la realizzazione dei </w:t>
      </w:r>
      <w:r w:rsidRPr="00244C12">
        <w:rPr>
          <w:rFonts w:ascii="Calibri" w:hAnsi="Calibri" w:cs="Calibri"/>
          <w:sz w:val="18"/>
          <w:szCs w:val="18"/>
        </w:rPr>
        <w:t>PERCORSI DI TUTORAGGIO PER L’ORIENTAMENTO AGLI STUDI E ALLE CARRIERE STEM, ANCHE CON IL COINVOLGIMENTO DELLE FAMIGLIE</w:t>
      </w:r>
      <w:r>
        <w:rPr>
          <w:rFonts w:ascii="Calibri" w:hAnsi="Calibri" w:cs="Calibri"/>
          <w:sz w:val="18"/>
          <w:szCs w:val="18"/>
        </w:rPr>
        <w:t xml:space="preserve"> nell’ambito del seguente:</w:t>
      </w:r>
    </w:p>
    <w:p w:rsidR="00355A77" w:rsidRPr="00355A77" w:rsidRDefault="00355A77" w:rsidP="00355A77">
      <w:pPr>
        <w:ind w:right="-96"/>
        <w:jc w:val="both"/>
        <w:rPr>
          <w:rFonts w:ascii="Calibri" w:eastAsia="Calibri" w:hAnsi="Calibri" w:cs="Calibri"/>
          <w:bCs/>
          <w:sz w:val="18"/>
          <w:szCs w:val="18"/>
        </w:rPr>
      </w:pPr>
      <w:r w:rsidRPr="00355A77">
        <w:rPr>
          <w:rFonts w:ascii="Calibri" w:eastAsia="Calibri" w:hAnsi="Calibri" w:cs="Calibri"/>
          <w:sz w:val="18"/>
          <w:szCs w:val="18"/>
        </w:rPr>
        <w:t xml:space="preserve">progetto </w:t>
      </w:r>
      <w:r w:rsidRPr="00355A77">
        <w:rPr>
          <w:rFonts w:ascii="Calibri" w:eastAsia="Calibri" w:hAnsi="Calibri" w:cs="Calibri"/>
          <w:bCs/>
          <w:sz w:val="18"/>
          <w:szCs w:val="18"/>
        </w:rPr>
        <w:t xml:space="preserve">Piano Nazionale </w:t>
      </w:r>
      <w:r w:rsidR="00CB74DD">
        <w:rPr>
          <w:rFonts w:ascii="Calibri" w:eastAsia="Calibri" w:hAnsi="Calibri" w:cs="Calibri"/>
          <w:bCs/>
          <w:sz w:val="18"/>
          <w:szCs w:val="18"/>
        </w:rPr>
        <w:t>d</w:t>
      </w:r>
      <w:r w:rsidRPr="00355A77">
        <w:rPr>
          <w:rFonts w:ascii="Calibri" w:eastAsia="Calibri" w:hAnsi="Calibri" w:cs="Calibri"/>
          <w:bCs/>
          <w:sz w:val="18"/>
          <w:szCs w:val="18"/>
        </w:rPr>
        <w:t xml:space="preserve">i Ripresa </w:t>
      </w:r>
      <w:r w:rsidR="00CB74DD">
        <w:rPr>
          <w:rFonts w:ascii="Calibri" w:eastAsia="Calibri" w:hAnsi="Calibri" w:cs="Calibri"/>
          <w:bCs/>
          <w:sz w:val="18"/>
          <w:szCs w:val="18"/>
        </w:rPr>
        <w:t>e</w:t>
      </w:r>
      <w:r w:rsidRPr="00355A77">
        <w:rPr>
          <w:rFonts w:ascii="Calibri" w:eastAsia="Calibri" w:hAnsi="Calibri" w:cs="Calibri"/>
          <w:bCs/>
          <w:sz w:val="18"/>
          <w:szCs w:val="18"/>
        </w:rPr>
        <w:t xml:space="preserve"> Resilienza Missione 4: Istruzione E Ricerca Componente 1 – Potenziamento dell’offerta dei servizi di istruzione: dagli asili nido alle Università - Investimento 3.1: Nuove competenze e nuovi linguaggi - Azioni di potenziamento delle competenze STEM e multilinguistiche (D.M.65/2023).</w:t>
      </w:r>
    </w:p>
    <w:p w:rsidR="000A36D8" w:rsidRPr="002E5988" w:rsidRDefault="000A36D8" w:rsidP="000A36D8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18"/>
          <w:szCs w:val="18"/>
        </w:rPr>
      </w:pPr>
    </w:p>
    <w:p w:rsidR="00015ED8" w:rsidRDefault="00015ED8" w:rsidP="00015ED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Codice progetto M4C1I3.1-2023-1143-P-41605</w:t>
      </w:r>
    </w:p>
    <w:p w:rsidR="00015ED8" w:rsidRDefault="00015ED8" w:rsidP="00015ED8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Titolo del progetto: </w:t>
      </w:r>
      <w:r>
        <w:rPr>
          <w:rFonts w:ascii="Calibri-BoldItalic" w:hAnsi="Calibri-BoldItalic" w:cs="Calibri-BoldItalic"/>
          <w:b/>
          <w:bCs/>
          <w:i/>
          <w:iCs/>
          <w:sz w:val="18"/>
          <w:szCs w:val="18"/>
        </w:rPr>
        <w:t>“Uniti Together”</w:t>
      </w:r>
    </w:p>
    <w:p w:rsidR="00015ED8" w:rsidRDefault="00015ED8" w:rsidP="00015ED8">
      <w:pPr>
        <w:tabs>
          <w:tab w:val="left" w:pos="8440"/>
        </w:tabs>
        <w:spacing w:after="200" w:line="276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CUP: G64D23007570006</w:t>
      </w:r>
    </w:p>
    <w:p w:rsidR="000A36D8" w:rsidRPr="002E5988" w:rsidRDefault="000A36D8" w:rsidP="000A36D8">
      <w:pPr>
        <w:autoSpaceDE w:val="0"/>
        <w:autoSpaceDN w:val="0"/>
        <w:adjustRightInd w:val="0"/>
        <w:jc w:val="both"/>
        <w:rPr>
          <w:rFonts w:ascii="Calibri" w:eastAsia="Calibri" w:hAnsi="Calibri" w:cs="Calibri"/>
          <w:spacing w:val="-1"/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Il sottoscritto _____________________________________, nato a ___________il__________, 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C.F. __________________________, residente in ______________________________________, 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  <w:proofErr w:type="spellStart"/>
      <w:r w:rsidRPr="002E5988">
        <w:rPr>
          <w:sz w:val="18"/>
          <w:szCs w:val="18"/>
        </w:rPr>
        <w:t>tel</w:t>
      </w:r>
      <w:proofErr w:type="spellEnd"/>
      <w:r w:rsidRPr="002E5988">
        <w:rPr>
          <w:sz w:val="18"/>
          <w:szCs w:val="18"/>
        </w:rPr>
        <w:t xml:space="preserve"> _________________ Fax________________, PEO ___________________________________,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 PEC _______________________________, C.F. __________________________avendo preso 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015ED8" w:rsidRDefault="000A36D8" w:rsidP="000A36D8">
      <w:pPr>
        <w:pStyle w:val="Default"/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visione dell’Avviso di selezione indetto dal Dirigente Scolastico dell’Istituto per la selezione del personale a cui affidare gli incarichi di tutor d’aula e di esperti nell’ambito del Progetto </w:t>
      </w:r>
      <w:r w:rsidRPr="002E5988">
        <w:rPr>
          <w:iCs/>
          <w:sz w:val="18"/>
          <w:szCs w:val="18"/>
        </w:rPr>
        <w:t>PNRR D.M. 65/2023</w:t>
      </w:r>
    </w:p>
    <w:p w:rsidR="000A36D8" w:rsidRPr="002E5988" w:rsidRDefault="000A36D8" w:rsidP="000A36D8">
      <w:pPr>
        <w:pStyle w:val="Default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center"/>
        <w:rPr>
          <w:b/>
          <w:bCs/>
          <w:sz w:val="18"/>
          <w:szCs w:val="18"/>
        </w:rPr>
      </w:pPr>
      <w:r w:rsidRPr="002E5988">
        <w:rPr>
          <w:b/>
          <w:bCs/>
          <w:sz w:val="18"/>
          <w:szCs w:val="18"/>
        </w:rPr>
        <w:t>CONSAPEVOLE</w:t>
      </w:r>
    </w:p>
    <w:p w:rsidR="000A36D8" w:rsidRPr="002E5988" w:rsidRDefault="000A36D8" w:rsidP="000A36D8">
      <w:pPr>
        <w:pStyle w:val="Default"/>
        <w:jc w:val="center"/>
        <w:rPr>
          <w:b/>
          <w:bCs/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b/>
          <w:bCs/>
          <w:sz w:val="18"/>
          <w:szCs w:val="18"/>
        </w:rPr>
      </w:pPr>
      <w:r w:rsidRPr="002E5988">
        <w:rPr>
          <w:bCs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D.P.R.28/12/2000 n. 445 ai sensi e per gli effetti dell’art. 47 del citato D.P.R. 445/2000, sotto la propria responsabilità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center"/>
        <w:rPr>
          <w:b/>
          <w:bCs/>
          <w:sz w:val="18"/>
          <w:szCs w:val="18"/>
        </w:rPr>
      </w:pPr>
      <w:r w:rsidRPr="002E5988">
        <w:rPr>
          <w:b/>
          <w:bCs/>
          <w:sz w:val="18"/>
          <w:szCs w:val="18"/>
        </w:rPr>
        <w:t>DICHIARA</w:t>
      </w:r>
    </w:p>
    <w:p w:rsidR="000A36D8" w:rsidRPr="002E5988" w:rsidRDefault="000A36D8" w:rsidP="000A36D8">
      <w:pPr>
        <w:pStyle w:val="Default"/>
        <w:jc w:val="center"/>
        <w:rPr>
          <w:b/>
          <w:bCs/>
          <w:sz w:val="18"/>
          <w:szCs w:val="18"/>
        </w:rPr>
      </w:pPr>
    </w:p>
    <w:p w:rsidR="000A36D8" w:rsidRPr="002E5988" w:rsidRDefault="000A36D8" w:rsidP="000A36D8">
      <w:pPr>
        <w:pStyle w:val="Default"/>
        <w:numPr>
          <w:ilvl w:val="0"/>
          <w:numId w:val="8"/>
        </w:numPr>
        <w:spacing w:after="13"/>
        <w:jc w:val="both"/>
        <w:rPr>
          <w:sz w:val="18"/>
          <w:szCs w:val="18"/>
        </w:rPr>
      </w:pPr>
      <w:r w:rsidRPr="002E5988">
        <w:rPr>
          <w:sz w:val="18"/>
          <w:szCs w:val="18"/>
        </w:rPr>
        <w:t>di non trovarsi in nessuna delle condizioni di incompatibilità previste dalle Disposizioni e Istruzioni per l’attuazione delle iniziative finanziate con Fondi Europei PNRR;</w:t>
      </w:r>
    </w:p>
    <w:p w:rsidR="000A36D8" w:rsidRPr="002E5988" w:rsidRDefault="000A36D8" w:rsidP="000A36D8">
      <w:pPr>
        <w:pStyle w:val="Default"/>
        <w:numPr>
          <w:ilvl w:val="0"/>
          <w:numId w:val="8"/>
        </w:numPr>
        <w:spacing w:after="13"/>
        <w:jc w:val="both"/>
        <w:rPr>
          <w:sz w:val="18"/>
          <w:szCs w:val="18"/>
        </w:rPr>
      </w:pPr>
      <w:r w:rsidRPr="002E5988">
        <w:rPr>
          <w:sz w:val="18"/>
          <w:szCs w:val="18"/>
        </w:rPr>
        <w:t>di non essere parente o affine entro il quarto grado del lega</w:t>
      </w:r>
      <w:r w:rsidR="00761207" w:rsidRPr="002E5988">
        <w:rPr>
          <w:sz w:val="18"/>
          <w:szCs w:val="18"/>
        </w:rPr>
        <w:t>le rappresentante dell’I</w:t>
      </w:r>
      <w:r w:rsidRPr="002E5988">
        <w:rPr>
          <w:sz w:val="18"/>
          <w:szCs w:val="18"/>
        </w:rPr>
        <w:t>C</w:t>
      </w:r>
      <w:r w:rsidR="00761207" w:rsidRPr="002E5988">
        <w:rPr>
          <w:sz w:val="18"/>
          <w:szCs w:val="18"/>
        </w:rPr>
        <w:t xml:space="preserve"> 71 Aganoor Marconi</w:t>
      </w:r>
      <w:r w:rsidRPr="002E5988">
        <w:rPr>
          <w:sz w:val="18"/>
          <w:szCs w:val="18"/>
        </w:rPr>
        <w:t xml:space="preserve"> o di altro personale incaricato alla realizzazione del Piano PNRR di cui trattasi; </w:t>
      </w:r>
    </w:p>
    <w:p w:rsidR="000A36D8" w:rsidRPr="002E5988" w:rsidRDefault="000A36D8" w:rsidP="000A36D8">
      <w:pPr>
        <w:pStyle w:val="Default"/>
        <w:numPr>
          <w:ilvl w:val="0"/>
          <w:numId w:val="8"/>
        </w:numPr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 w:rsidRPr="002E5988">
        <w:rPr>
          <w:sz w:val="18"/>
          <w:szCs w:val="18"/>
        </w:rPr>
        <w:t>D.Lgs</w:t>
      </w:r>
      <w:proofErr w:type="gramEnd"/>
      <w:r w:rsidRPr="002E5988">
        <w:rPr>
          <w:sz w:val="18"/>
          <w:szCs w:val="18"/>
        </w:rPr>
        <w:t xml:space="preserve">.165/2001. 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506925" w:rsidRPr="002E5988" w:rsidRDefault="000A36D8" w:rsidP="000A36D8">
      <w:pPr>
        <w:jc w:val="center"/>
        <w:rPr>
          <w:rFonts w:ascii="Calibri" w:hAnsi="Calibri" w:cs="Calibri"/>
          <w:sz w:val="18"/>
          <w:szCs w:val="18"/>
        </w:rPr>
      </w:pPr>
      <w:r w:rsidRPr="002E5988">
        <w:rPr>
          <w:rFonts w:ascii="Calibri" w:hAnsi="Calibri" w:cs="Calibri"/>
          <w:sz w:val="18"/>
          <w:szCs w:val="18"/>
        </w:rPr>
        <w:t>Data _____________________                                                       Firma _____________________</w:t>
      </w:r>
    </w:p>
    <w:p w:rsidR="000A36D8" w:rsidRPr="002E5988" w:rsidRDefault="00260CAB" w:rsidP="000A36D8">
      <w:pPr>
        <w:jc w:val="center"/>
        <w:rPr>
          <w:rFonts w:ascii="Calibri" w:eastAsia="Times New Roman" w:hAnsi="Calibri" w:cs="Calibri"/>
          <w:sz w:val="18"/>
          <w:szCs w:val="18"/>
          <w:lang w:eastAsia="it-IT"/>
        </w:rPr>
      </w:pPr>
      <w:r>
        <w:rPr>
          <w:rFonts w:ascii="Calibri" w:eastAsia="Times New Roman" w:hAnsi="Calibri" w:cs="Calibri"/>
          <w:sz w:val="18"/>
          <w:szCs w:val="18"/>
          <w:lang w:eastAsia="it-IT"/>
        </w:rPr>
        <w:t xml:space="preserve">  </w:t>
      </w:r>
    </w:p>
    <w:p w:rsidR="00EC4455" w:rsidRPr="00EC4455" w:rsidRDefault="00EC4455" w:rsidP="005C212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EC4455" w:rsidRPr="00EC4455" w:rsidSect="00A920D1">
      <w:headerReference w:type="default" r:id="rId10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BF7" w:rsidRDefault="00731BF7" w:rsidP="00896C3B">
      <w:r>
        <w:separator/>
      </w:r>
    </w:p>
  </w:endnote>
  <w:endnote w:type="continuationSeparator" w:id="0">
    <w:p w:rsidR="00731BF7" w:rsidRDefault="00731BF7" w:rsidP="0089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BF7" w:rsidRDefault="00731BF7" w:rsidP="00896C3B">
      <w:r>
        <w:separator/>
      </w:r>
    </w:p>
  </w:footnote>
  <w:footnote w:type="continuationSeparator" w:id="0">
    <w:p w:rsidR="00731BF7" w:rsidRDefault="00731BF7" w:rsidP="0089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584" w:rsidRDefault="00280584" w:rsidP="00280584">
    <w:pPr>
      <w:tabs>
        <w:tab w:val="right" w:pos="9638"/>
      </w:tabs>
    </w:pPr>
    <w:r>
      <w:rPr>
        <w:noProof/>
        <w:lang w:eastAsia="it-IT"/>
      </w:rPr>
      <w:drawing>
        <wp:inline distT="0" distB="0" distL="0" distR="0" wp14:anchorId="09958861" wp14:editId="489DB74C">
          <wp:extent cx="1535430" cy="839470"/>
          <wp:effectExtent l="0" t="0" r="0" b="0"/>
          <wp:docPr id="1" name="Immagine 1" descr="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58DB214" wp14:editId="07F59072">
          <wp:extent cx="1487805" cy="313690"/>
          <wp:effectExtent l="0" t="0" r="0" b="0"/>
          <wp:docPr id="2" name="Immagine 2" descr="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m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2B31D75" wp14:editId="5C7E0C9C">
          <wp:extent cx="1583055" cy="402590"/>
          <wp:effectExtent l="0" t="0" r="0" b="0"/>
          <wp:docPr id="4" name="Immagine 4" descr="IT Finanziato dall'Unione europea_BLUE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 Finanziato dall'Unione europea_BLUE_GRE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noProof/>
        <w:lang w:eastAsia="it-IT"/>
      </w:rPr>
      <w:drawing>
        <wp:inline distT="0" distB="0" distL="0" distR="0" wp14:anchorId="6AB6A74B" wp14:editId="7C3CD44A">
          <wp:extent cx="1249045" cy="887095"/>
          <wp:effectExtent l="0" t="0" r="0" b="0"/>
          <wp:docPr id="5" name="Immagine 5" descr="italiadomani-sfondo-bianco+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italiadomani-sfondo-bianco+bl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6AD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-114" w:hanging="360"/>
      </w:pPr>
    </w:lvl>
    <w:lvl w:ilvl="1" w:tplc="04100019" w:tentative="1">
      <w:start w:val="1"/>
      <w:numFmt w:val="lowerLetter"/>
      <w:lvlText w:val="%2."/>
      <w:lvlJc w:val="left"/>
      <w:pPr>
        <w:ind w:left="606" w:hanging="360"/>
      </w:pPr>
    </w:lvl>
    <w:lvl w:ilvl="2" w:tplc="0410001B" w:tentative="1">
      <w:start w:val="1"/>
      <w:numFmt w:val="lowerRoman"/>
      <w:lvlText w:val="%3."/>
      <w:lvlJc w:val="right"/>
      <w:pPr>
        <w:ind w:left="1326" w:hanging="180"/>
      </w:pPr>
    </w:lvl>
    <w:lvl w:ilvl="3" w:tplc="0410000F" w:tentative="1">
      <w:start w:val="1"/>
      <w:numFmt w:val="decimal"/>
      <w:lvlText w:val="%4."/>
      <w:lvlJc w:val="left"/>
      <w:pPr>
        <w:ind w:left="2046" w:hanging="360"/>
      </w:pPr>
    </w:lvl>
    <w:lvl w:ilvl="4" w:tplc="04100019" w:tentative="1">
      <w:start w:val="1"/>
      <w:numFmt w:val="lowerLetter"/>
      <w:lvlText w:val="%5."/>
      <w:lvlJc w:val="left"/>
      <w:pPr>
        <w:ind w:left="2766" w:hanging="360"/>
      </w:pPr>
    </w:lvl>
    <w:lvl w:ilvl="5" w:tplc="0410001B" w:tentative="1">
      <w:start w:val="1"/>
      <w:numFmt w:val="lowerRoman"/>
      <w:lvlText w:val="%6."/>
      <w:lvlJc w:val="right"/>
      <w:pPr>
        <w:ind w:left="3486" w:hanging="180"/>
      </w:pPr>
    </w:lvl>
    <w:lvl w:ilvl="6" w:tplc="0410000F" w:tentative="1">
      <w:start w:val="1"/>
      <w:numFmt w:val="decimal"/>
      <w:lvlText w:val="%7."/>
      <w:lvlJc w:val="left"/>
      <w:pPr>
        <w:ind w:left="4206" w:hanging="360"/>
      </w:pPr>
    </w:lvl>
    <w:lvl w:ilvl="7" w:tplc="04100019" w:tentative="1">
      <w:start w:val="1"/>
      <w:numFmt w:val="lowerLetter"/>
      <w:lvlText w:val="%8."/>
      <w:lvlJc w:val="left"/>
      <w:pPr>
        <w:ind w:left="4926" w:hanging="360"/>
      </w:pPr>
    </w:lvl>
    <w:lvl w:ilvl="8" w:tplc="0410001B" w:tentative="1">
      <w:start w:val="1"/>
      <w:numFmt w:val="lowerRoman"/>
      <w:lvlText w:val="%9."/>
      <w:lvlJc w:val="right"/>
      <w:pPr>
        <w:ind w:left="5646" w:hanging="180"/>
      </w:pPr>
    </w:lvl>
  </w:abstractNum>
  <w:abstractNum w:abstractNumId="1" w15:restartNumberingAfterBreak="0">
    <w:nsid w:val="35361277"/>
    <w:multiLevelType w:val="hybridMultilevel"/>
    <w:tmpl w:val="CDBAEA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7E06C8"/>
    <w:multiLevelType w:val="hybridMultilevel"/>
    <w:tmpl w:val="B61CD7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E42C1"/>
    <w:multiLevelType w:val="hybridMultilevel"/>
    <w:tmpl w:val="FC504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F1239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93C3C"/>
    <w:multiLevelType w:val="hybridMultilevel"/>
    <w:tmpl w:val="EE861174"/>
    <w:lvl w:ilvl="0" w:tplc="041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74581E90"/>
    <w:multiLevelType w:val="hybridMultilevel"/>
    <w:tmpl w:val="9BD26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43BFC"/>
    <w:multiLevelType w:val="hybridMultilevel"/>
    <w:tmpl w:val="B6C08C44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3B"/>
    <w:rsid w:val="00015ED8"/>
    <w:rsid w:val="00021D06"/>
    <w:rsid w:val="00053222"/>
    <w:rsid w:val="000728A1"/>
    <w:rsid w:val="00082D63"/>
    <w:rsid w:val="00093EC7"/>
    <w:rsid w:val="000A36D8"/>
    <w:rsid w:val="00157558"/>
    <w:rsid w:val="001D0305"/>
    <w:rsid w:val="00260CAB"/>
    <w:rsid w:val="00280584"/>
    <w:rsid w:val="002A40D0"/>
    <w:rsid w:val="002B1F79"/>
    <w:rsid w:val="002E5988"/>
    <w:rsid w:val="00316372"/>
    <w:rsid w:val="00354FFA"/>
    <w:rsid w:val="00355A77"/>
    <w:rsid w:val="00370EFB"/>
    <w:rsid w:val="00381D32"/>
    <w:rsid w:val="00387463"/>
    <w:rsid w:val="003C05AC"/>
    <w:rsid w:val="004255C4"/>
    <w:rsid w:val="00475983"/>
    <w:rsid w:val="0049293B"/>
    <w:rsid w:val="004E5C3B"/>
    <w:rsid w:val="004F0E46"/>
    <w:rsid w:val="0055509A"/>
    <w:rsid w:val="0057107B"/>
    <w:rsid w:val="00585017"/>
    <w:rsid w:val="005C2122"/>
    <w:rsid w:val="005E6F9A"/>
    <w:rsid w:val="00620F38"/>
    <w:rsid w:val="006A3D13"/>
    <w:rsid w:val="00731BF7"/>
    <w:rsid w:val="007560C3"/>
    <w:rsid w:val="00761207"/>
    <w:rsid w:val="00775B3C"/>
    <w:rsid w:val="007D45FA"/>
    <w:rsid w:val="007F11DA"/>
    <w:rsid w:val="00822B4A"/>
    <w:rsid w:val="00875BD7"/>
    <w:rsid w:val="00896C3B"/>
    <w:rsid w:val="008C3483"/>
    <w:rsid w:val="008D5030"/>
    <w:rsid w:val="008E2CD9"/>
    <w:rsid w:val="008E6683"/>
    <w:rsid w:val="008F1A89"/>
    <w:rsid w:val="00907637"/>
    <w:rsid w:val="00916248"/>
    <w:rsid w:val="009216B8"/>
    <w:rsid w:val="009317AE"/>
    <w:rsid w:val="00997076"/>
    <w:rsid w:val="009B2C58"/>
    <w:rsid w:val="00A33802"/>
    <w:rsid w:val="00A35F60"/>
    <w:rsid w:val="00A47F56"/>
    <w:rsid w:val="00A62C7A"/>
    <w:rsid w:val="00A920D1"/>
    <w:rsid w:val="00AD2406"/>
    <w:rsid w:val="00AF7B5E"/>
    <w:rsid w:val="00B661D0"/>
    <w:rsid w:val="00BA1850"/>
    <w:rsid w:val="00C50875"/>
    <w:rsid w:val="00C80B5A"/>
    <w:rsid w:val="00C814B9"/>
    <w:rsid w:val="00CB74DD"/>
    <w:rsid w:val="00D47A24"/>
    <w:rsid w:val="00D56E98"/>
    <w:rsid w:val="00D600E3"/>
    <w:rsid w:val="00DD39CC"/>
    <w:rsid w:val="00E45356"/>
    <w:rsid w:val="00E72950"/>
    <w:rsid w:val="00EC4455"/>
    <w:rsid w:val="00F132C9"/>
    <w:rsid w:val="00F23928"/>
    <w:rsid w:val="00FE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F76351B"/>
  <w15:docId w15:val="{7118FE05-AADF-48B3-BDF5-B022BD88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66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6C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C3B"/>
  </w:style>
  <w:style w:type="paragraph" w:styleId="Pidipagina">
    <w:name w:val="footer"/>
    <w:basedOn w:val="Normale"/>
    <w:link w:val="PidipaginaCarattere"/>
    <w:uiPriority w:val="99"/>
    <w:unhideWhenUsed/>
    <w:rsid w:val="00896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C3B"/>
  </w:style>
  <w:style w:type="table" w:customStyle="1" w:styleId="Grigliatabella1">
    <w:name w:val="Griglia tabella1"/>
    <w:basedOn w:val="Tabellanormale"/>
    <w:next w:val="Grigliatabella"/>
    <w:uiPriority w:val="39"/>
    <w:rsid w:val="00EC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C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2D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6248"/>
    <w:rPr>
      <w:color w:val="0563C1" w:themeColor="hyperlink"/>
      <w:u w:val="single"/>
    </w:rPr>
  </w:style>
  <w:style w:type="paragraph" w:customStyle="1" w:styleId="Default">
    <w:name w:val="Default"/>
    <w:rsid w:val="00D56E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0A36D8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k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anoormarcon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Ugliola</dc:creator>
  <cp:lastModifiedBy>Domenico Narducci</cp:lastModifiedBy>
  <cp:revision>5</cp:revision>
  <cp:lastPrinted>2023-02-24T08:15:00Z</cp:lastPrinted>
  <dcterms:created xsi:type="dcterms:W3CDTF">2025-02-17T09:44:00Z</dcterms:created>
  <dcterms:modified xsi:type="dcterms:W3CDTF">2025-02-17T10:33:00Z</dcterms:modified>
</cp:coreProperties>
</file>