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1134"/>
        <w:gridCol w:w="1134"/>
        <w:gridCol w:w="284"/>
        <w:gridCol w:w="1134"/>
        <w:gridCol w:w="1417"/>
        <w:gridCol w:w="1165"/>
      </w:tblGrid>
      <w:tr w:rsidR="00644F11" w:rsidTr="00644F11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Pr="00644F11" w:rsidRDefault="003E2CA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TABELLA</w:t>
            </w:r>
            <w:r w:rsidR="00644F11" w:rsidRPr="00644F11">
              <w:rPr>
                <w:rFonts w:ascii="Calibri" w:hAnsi="Calibri" w:cs="Calibri"/>
                <w:b/>
                <w:lang w:eastAsia="en-US"/>
              </w:rPr>
              <w:t xml:space="preserve"> DI </w:t>
            </w:r>
            <w:r>
              <w:rPr>
                <w:rFonts w:ascii="Calibri" w:hAnsi="Calibri" w:cs="Calibri"/>
                <w:b/>
                <w:lang w:eastAsia="en-US"/>
              </w:rPr>
              <w:t xml:space="preserve">AUTO </w:t>
            </w:r>
            <w:r w:rsidR="00644F11" w:rsidRPr="00644F11">
              <w:rPr>
                <w:rFonts w:ascii="Calibri" w:hAnsi="Calibri" w:cs="Calibri"/>
                <w:b/>
                <w:lang w:eastAsia="en-US"/>
              </w:rPr>
              <w:t>VALUTAZIONE</w:t>
            </w:r>
          </w:p>
        </w:tc>
      </w:tr>
      <w:tr w:rsidR="00644F11" w:rsidTr="00644F11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L' ISTRUZIONE, LA FORMAZIONE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NELLO SPECIFICO SETTORE IN CUI SI CONCORRE</w:t>
            </w:r>
          </w:p>
        </w:tc>
      </w:tr>
      <w:tr w:rsidR="00644F11" w:rsidTr="00644F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F11" w:rsidRDefault="00644F11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F11" w:rsidRDefault="00644F11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F11" w:rsidRDefault="00644F11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Da compilare a cura del candidato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F11" w:rsidRPr="001A15B7" w:rsidRDefault="00644F11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A15B7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Da compilare a cura della Commissione/DS</w:t>
            </w:r>
          </w:p>
        </w:tc>
      </w:tr>
      <w:tr w:rsidR="00644F11" w:rsidTr="00644F1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29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A1. </w:t>
            </w:r>
          </w:p>
          <w:p w:rsidR="00644F11" w:rsidRDefault="00644F11">
            <w:pPr>
              <w:widowControl w:val="0"/>
              <w:spacing w:line="229" w:lineRule="exact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LAUREA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(vecchio ordinamento o magistrale)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110/110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Da 106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  110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Da 101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  105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Fino a 100/110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A2.</w:t>
            </w:r>
          </w:p>
          <w:p w:rsidR="00644F11" w:rsidRDefault="00644F11">
            <w:pPr>
              <w:widowControl w:val="0"/>
              <w:spacing w:line="220" w:lineRule="exact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LAUREA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(triennale, in alternativa al punto A1)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110/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110  e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Da 106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  110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Da 101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  105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11" w:rsidRDefault="00644F11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Fino a 100/110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19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A3.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(in alternativa ai punti A1 e A2)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A4.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DOTTORATO DI RICERCA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A5.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MASTER UNIVERSITARIO DI II LIVELLO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29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A6.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MASTER UNIVERSITARIO DI I LIVELLO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(in alternative al punto A5)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  <w:lang w:eastAsia="en-US"/>
              </w:rPr>
              <w:t>LE CERTIFICAZIONI OTTENUTE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  <w:lang w:eastAsia="en-US"/>
              </w:rPr>
              <w:t xml:space="preserve"> NELLO SPECIFICO SETTORE IN CUI SI CONCORRE</w:t>
            </w: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16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B1.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Max 3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B2.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COMPETENZE LINGUISTICHE CERTIFICATE LIVELLO 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B3.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COMPETENZE LINGUISTICHE CERTIFICATE LIVELLO B2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(in alternativa a C1)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B4.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COMPETENZE LINGUISTICHE CERTIFICATE LIVELLO B1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(in alternativa a B2)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LE ESPERIENZE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  <w:lang w:eastAsia="en-US"/>
              </w:rPr>
              <w:t xml:space="preserve"> NELLO SPECIFICO SETTORE IN CUI SI CONCORRE</w:t>
            </w: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widowControl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644F11" w:rsidRDefault="00644F11">
            <w:pPr>
              <w:widowControl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C1.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ESPERIENZE DI DOCENZA O COLLABORAZIONE CON UNIVERSITA’ ENTI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o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ASSOCIAZIONI PROFESSIONALI (min. 20 ore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Max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1 punto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C2. 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ESPERIENZE DI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DOCENZA  o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 altre ESPERIENZE/CERTIFICAZIONI/CONOSCENZE SPECIFICHE E ATTINENTI DEL PROGETTO ( ambito digitale, didattica innovativa)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3 punti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C3.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ESPERIENZE DI ESPERTO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NEI PROGETTI FINANZIATI DAL FONDO FSE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(PON-POR) ATTINENTI AL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3 punti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widowControl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C4.</w:t>
            </w:r>
          </w:p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ESPERIENZE DI FACILITATORE/VALUTATORE/COORDINATORE/PROGETTISTA (min. 20 ore) NEI PROGETTI FINANZIATI DAL FONDO FSE (PON-POR)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3 punti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 cad.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C6.</w:t>
            </w:r>
          </w:p>
          <w:p w:rsidR="00644F11" w:rsidRDefault="00644F11">
            <w:pPr>
              <w:pStyle w:val="TableParagraph"/>
              <w:spacing w:line="251" w:lineRule="exact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INCARICHI RELATIVI ALL’ORGANIZZAZIONE DELLE ISTITUZIONI SCOLASTICHE E AL MIGLIORAMENTO DELL’OFFERTA FORMATIVA (FUNZIONISTRUMENTALI, REFERENTI, ANIMATORI DIGITALI)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Max </w:t>
            </w: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3 punti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cad.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44F11" w:rsidTr="00644F1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11" w:rsidRDefault="00644F11" w:rsidP="001A15B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1" w:rsidRDefault="00644F11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:rsidR="00644F11" w:rsidRDefault="00644F11">
      <w:bookmarkStart w:id="0" w:name="_GoBack"/>
      <w:bookmarkEnd w:id="0"/>
    </w:p>
    <w:sectPr w:rsidR="00644F11" w:rsidSect="00F441B1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20" w:rsidRDefault="003E2F20" w:rsidP="003E2F20">
      <w:r>
        <w:separator/>
      </w:r>
    </w:p>
  </w:endnote>
  <w:endnote w:type="continuationSeparator" w:id="0">
    <w:p w:rsidR="003E2F20" w:rsidRDefault="003E2F20" w:rsidP="003E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20" w:rsidRDefault="003E2F20" w:rsidP="003E2F20">
      <w:r>
        <w:separator/>
      </w:r>
    </w:p>
  </w:footnote>
  <w:footnote w:type="continuationSeparator" w:id="0">
    <w:p w:rsidR="003E2F20" w:rsidRDefault="003E2F20" w:rsidP="003E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B1" w:rsidRDefault="00F441B1" w:rsidP="00F441B1">
    <w:pPr>
      <w:overflowPunct/>
      <w:jc w:val="both"/>
      <w:rPr>
        <w:rFonts w:ascii="Calibri-Bold" w:eastAsiaTheme="minorHAnsi" w:hAnsi="Calibri-Bold" w:cs="Calibri-Bold"/>
        <w:b/>
        <w:bCs/>
        <w:sz w:val="16"/>
        <w:szCs w:val="16"/>
        <w:lang w:eastAsia="en-US"/>
      </w:rPr>
    </w:pPr>
    <w:r>
      <w:rPr>
        <w:rFonts w:ascii="Calibri-Bold" w:eastAsiaTheme="minorHAnsi" w:hAnsi="Calibri-Bold" w:cs="Calibri-Bold"/>
        <w:b/>
        <w:bCs/>
        <w:sz w:val="16"/>
        <w:szCs w:val="16"/>
        <w:lang w:eastAsia="en-US"/>
      </w:rPr>
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(D.M. 66/2023) - CODICE PROGETTO: M4C1I2.1-2023-1222-P-44489 - Titolo Progetto: DIGITALIZZIAMOCI! - FINANZIATO DALL’UNIONE EUROPEA – NEXTGENERATION EU - CUP: G64D23007980006</w:t>
    </w:r>
  </w:p>
  <w:p w:rsidR="00F441B1" w:rsidRDefault="00F441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11"/>
    <w:rsid w:val="001A15B7"/>
    <w:rsid w:val="003E2CAF"/>
    <w:rsid w:val="003E2F20"/>
    <w:rsid w:val="00644F11"/>
    <w:rsid w:val="00F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8D65-1C10-4AA1-93D6-8FCFEBA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F11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4F11"/>
    <w:pPr>
      <w:widowControl w:val="0"/>
      <w:overflowPunct/>
      <w:adjustRightInd/>
    </w:pPr>
    <w:rPr>
      <w:rFonts w:ascii="Times New Roman" w:hAnsi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44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2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F20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2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F20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Narducci</dc:creator>
  <cp:keywords/>
  <dc:description/>
  <cp:lastModifiedBy>Domenico Narducci</cp:lastModifiedBy>
  <cp:revision>5</cp:revision>
  <dcterms:created xsi:type="dcterms:W3CDTF">2024-10-03T13:46:00Z</dcterms:created>
  <dcterms:modified xsi:type="dcterms:W3CDTF">2024-10-07T12:48:00Z</dcterms:modified>
</cp:coreProperties>
</file>