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</w:p>
    <w:p w:rsidR="0020418C" w:rsidRPr="00E36261" w:rsidRDefault="0020418C" w:rsidP="0020418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8C" w:rsidRPr="00E36261" w:rsidRDefault="0020418C" w:rsidP="00A653C2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A653C2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20418C" w:rsidRPr="00E36261" w:rsidRDefault="0020418C" w:rsidP="00A653C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20418C" w:rsidRDefault="0020418C" w:rsidP="0020418C">
      <w:pPr>
        <w:tabs>
          <w:tab w:val="left" w:pos="931"/>
        </w:tabs>
        <w:rPr>
          <w:rFonts w:cstheme="minorHAnsi"/>
        </w:rPr>
      </w:pPr>
    </w:p>
    <w:p w:rsidR="00A653C2" w:rsidRPr="004660FD" w:rsidRDefault="00A653C2" w:rsidP="00A653C2">
      <w:pPr>
        <w:widowControl w:val="0"/>
        <w:spacing w:before="35" w:after="0" w:line="240" w:lineRule="auto"/>
        <w:ind w:left="226"/>
        <w:jc w:val="right"/>
        <w:rPr>
          <w:rFonts w:ascii="Calibri" w:eastAsia="Calibri" w:hAnsi="Calibri" w:cs="Calibri"/>
          <w:b/>
          <w:sz w:val="20"/>
          <w:szCs w:val="20"/>
          <w:u w:val="single" w:color="000000"/>
        </w:rPr>
      </w:pPr>
      <w:r w:rsidRPr="004660FD">
        <w:rPr>
          <w:rFonts w:ascii="Calibri" w:eastAsia="Calibri" w:hAnsi="Calibri" w:cs="Calibri"/>
          <w:b/>
          <w:spacing w:val="-1"/>
          <w:sz w:val="20"/>
          <w:szCs w:val="20"/>
          <w:u w:val="single" w:color="000000"/>
        </w:rPr>
        <w:t>ALLEGATO</w:t>
      </w:r>
      <w:r w:rsidRPr="004660FD">
        <w:rPr>
          <w:rFonts w:ascii="Calibri" w:eastAsia="Calibri" w:hAnsi="Calibri" w:cs="Calibri"/>
          <w:b/>
          <w:sz w:val="20"/>
          <w:szCs w:val="20"/>
          <w:u w:val="single" w:color="000000"/>
        </w:rPr>
        <w:t xml:space="preserve"> B</w:t>
      </w:r>
    </w:p>
    <w:p w:rsidR="00A33802" w:rsidRPr="00A653C2" w:rsidRDefault="00A33802" w:rsidP="00A3380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653C2" w:rsidTr="00BA1850">
        <w:trPr>
          <w:trHeight w:val="99"/>
        </w:trPr>
        <w:tc>
          <w:tcPr>
            <w:tcW w:w="9866" w:type="dxa"/>
          </w:tcPr>
          <w:p w:rsidR="00A653C2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Dirigente</w:t>
            </w:r>
            <w:r w:rsidR="00A653C2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Scolastico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ell’I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71</w:t>
            </w:r>
            <w:r w:rsidR="009832A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°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Aganoor Marconi</w:t>
            </w:r>
          </w:p>
          <w:p w:rsidR="00AF7B5E" w:rsidRPr="00A653C2" w:rsidRDefault="00A653C2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 Napoli</w:t>
            </w: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7D45FA" w:rsidRPr="00A653C2" w:rsidRDefault="007D45FA" w:rsidP="007D45FA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7D45FA" w:rsidRPr="00A653C2" w:rsidRDefault="007D45FA" w:rsidP="0028079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653C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DICHIARAZIONE SOSTITUTIVA DI ATTO NOTORIO RILASCIATA AI SENSI DEGLI ARTT. 46 E 47 DEL D.P.R. 445/2000</w:t>
            </w:r>
          </w:p>
          <w:p w:rsidR="00A23A68" w:rsidRPr="00244C12" w:rsidRDefault="00D87233" w:rsidP="00463C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244C12">
              <w:rPr>
                <w:rFonts w:ascii="Calibri" w:hAnsi="Calibri" w:cs="Calibri"/>
                <w:sz w:val="18"/>
                <w:szCs w:val="18"/>
              </w:rPr>
              <w:t xml:space="preserve">elativa alla candidatura per l’incarico di Esperto per la realizzazione dei </w:t>
            </w:r>
            <w:r w:rsidR="00A23A68" w:rsidRPr="00244C12">
              <w:rPr>
                <w:rFonts w:ascii="Calibri" w:hAnsi="Calibri" w:cs="Calibri"/>
                <w:sz w:val="18"/>
                <w:szCs w:val="18"/>
              </w:rPr>
              <w:t>PERCORSI DI</w:t>
            </w:r>
            <w:r w:rsidR="00AA10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23A68" w:rsidRPr="00244C12">
              <w:rPr>
                <w:rFonts w:ascii="Calibri" w:hAnsi="Calibri" w:cs="Calibri"/>
                <w:sz w:val="18"/>
                <w:szCs w:val="18"/>
              </w:rPr>
              <w:t>ORIENTAMENTO CON IL COINVOLGIMENTO DELLE FAMIGLIE</w:t>
            </w:r>
            <w:r w:rsidR="00244C12">
              <w:rPr>
                <w:rFonts w:ascii="Calibri" w:hAnsi="Calibri" w:cs="Calibri"/>
                <w:sz w:val="18"/>
                <w:szCs w:val="18"/>
              </w:rPr>
              <w:t xml:space="preserve"> nell’ambito del seguente</w:t>
            </w:r>
            <w:r w:rsidR="00AA10FA">
              <w:rPr>
                <w:rFonts w:ascii="Calibri" w:hAnsi="Calibri" w:cs="Calibri"/>
                <w:sz w:val="18"/>
                <w:szCs w:val="18"/>
              </w:rPr>
              <w:t xml:space="preserve"> progetto</w:t>
            </w:r>
            <w:r w:rsidR="00244C12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AA10FA" w:rsidRDefault="00AA10FA" w:rsidP="00463CE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PIANO NAZIONALE DI RIPRESA E RESILIENZA MISSIONE 4: ISTR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UZIONE E RICERCA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Componente 1 – Potenziamento dell’offerta dei servizi di istruzione: dagli asili nido alle Università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FINANZIATO DALL’UNIONE EUROPEA – NEXT GENERATION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color w:val="21252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Codice avviso/decreto: </w:t>
            </w:r>
            <w:r>
              <w:rPr>
                <w:rFonts w:ascii="Calibri" w:hAnsi="Calibri" w:cs="Calibri"/>
                <w:b/>
                <w:color w:val="212529"/>
                <w:sz w:val="18"/>
                <w:szCs w:val="18"/>
              </w:rPr>
              <w:t>M4C1I1.4-2024-1322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color w:val="70707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CODICE PROGETTO: M4C1I1.4-2024-1322-P-48517                            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Titolo Progetto: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VERSO UN NUOVO INIZIO</w:t>
            </w:r>
          </w:p>
          <w:p w:rsidR="00AA10FA" w:rsidRDefault="00AA10FA" w:rsidP="00AA10FA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CUP: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G64D21000310006</w:t>
            </w:r>
          </w:p>
          <w:p w:rsidR="00AA10FA" w:rsidRDefault="00AA10FA" w:rsidP="00AA1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:rsidR="00AA10FA" w:rsidRPr="00A653C2" w:rsidRDefault="00AA10FA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:rsidR="00AF7B5E" w:rsidRPr="00A653C2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361E7B"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B835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Pr="00A653C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||||||||||||||||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|</w:t>
            </w:r>
          </w:p>
          <w:p w:rsidR="00AF7B5E" w:rsidRPr="00A653C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B83529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A653C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A653C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A653C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A653C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8661BD" w:rsidRPr="00A653C2" w:rsidRDefault="008661BD" w:rsidP="008661BD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7D45FA" w:rsidRPr="00A653C2" w:rsidRDefault="00AF7B5E" w:rsidP="00AF7B5E">
            <w:pPr>
              <w:spacing w:before="77" w:after="200" w:line="276" w:lineRule="auto"/>
              <w:ind w:lef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DICHIARA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essere in possesso del seguente titolo di studio________________________________________ conseguito presso la facoltà di _______________________________________ il ____/____/____;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aver preso visione dall’avviso per la selezione in oggetto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possedere i requisiti richiesti dall’avvi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so;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italiano/a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cittadino/a di uno degli Stati dell’UE (specificare): 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godere dei diritti civili e politici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 riportato condanne penali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essere destinatario/a di provvedimenti che riguardano l’applicazione di misure di prevenzione, di decisioni civili e di provvedimenti amministrativi iscritti nel casellario giudiziale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essere disponibile a svolgere, fin dall’assegnazione dell’incarico, senza riserva, i compiti e le funzioni pr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eviste dall’Avviso di selezione;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non avere carichi penali pendenti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preso visione, di sottoscrivere per accettazione e di obbligarsi all’osservanza di tutte le disposizioni, nessuna esclusa, previste dalla lettera di invito;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aver giudicato il compenso pienamente remunerativo; 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 di acconsentire ai sensi e per gli effetti del </w:t>
            </w:r>
            <w:proofErr w:type="spellStart"/>
            <w:r w:rsidRPr="00A653C2">
              <w:rPr>
                <w:rFonts w:ascii="Calibri" w:eastAsia="Calibri" w:hAnsi="Calibri" w:cs="Calibri"/>
                <w:sz w:val="20"/>
                <w:szCs w:val="20"/>
              </w:rPr>
              <w:t>D.Lgs</w:t>
            </w:r>
            <w:proofErr w:type="spellEnd"/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196/2003 e ss. mm. ii. al trattamento dei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 dati per la presente procedura;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 di autorizzare l’istituzione scolastica ad effettuare le comunicazioni a mezzo ________________________________</w:t>
            </w:r>
            <w:r w:rsidR="008646D3" w:rsidRPr="00A653C2">
              <w:rPr>
                <w:rFonts w:ascii="Calibri" w:eastAsia="Calibri" w:hAnsi="Calibri" w:cs="Calibri"/>
                <w:sz w:val="20"/>
                <w:szCs w:val="20"/>
              </w:rPr>
              <w:t>_______________________________;</w:t>
            </w: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Si allega fotocopia del documento di identità in corso di validità con firma in originale del dichiarante. </w:t>
            </w:r>
          </w:p>
          <w:p w:rsidR="008661BD" w:rsidRPr="00A653C2" w:rsidRDefault="008661BD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45FA" w:rsidRPr="00A653C2" w:rsidRDefault="007D45FA" w:rsidP="007D45FA">
            <w:pPr>
              <w:spacing w:before="77" w:after="200" w:line="276" w:lineRule="auto"/>
              <w:ind w:lef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 xml:space="preserve">Data _____________________ </w:t>
            </w:r>
          </w:p>
          <w:p w:rsidR="00BA1850" w:rsidRPr="00A653C2" w:rsidRDefault="007D45FA" w:rsidP="007A3821">
            <w:pPr>
              <w:spacing w:before="77" w:after="200" w:line="276" w:lineRule="auto"/>
              <w:ind w:left="11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653C2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</w:tbl>
    <w:p w:rsidR="00EC4455" w:rsidRPr="00EC4455" w:rsidRDefault="00EC4455" w:rsidP="007D4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653C2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03" w:rsidRDefault="00562E03" w:rsidP="00896C3B">
      <w:pPr>
        <w:spacing w:after="0" w:line="240" w:lineRule="auto"/>
      </w:pPr>
      <w:r>
        <w:separator/>
      </w:r>
    </w:p>
  </w:endnote>
  <w:end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03" w:rsidRDefault="00562E03" w:rsidP="00896C3B">
      <w:pPr>
        <w:spacing w:after="0" w:line="240" w:lineRule="auto"/>
      </w:pPr>
      <w:r>
        <w:separator/>
      </w:r>
    </w:p>
  </w:footnote>
  <w:footnote w:type="continuationSeparator" w:id="0">
    <w:p w:rsidR="00562E03" w:rsidRDefault="00562E03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3B" w:rsidRDefault="00896C3B">
    <w:pPr>
      <w:pStyle w:val="Intestazione"/>
      <w:rPr>
        <w:noProof/>
        <w:lang w:eastAsia="it-IT"/>
      </w:rPr>
    </w:pPr>
  </w:p>
  <w:p w:rsidR="00A653C2" w:rsidRDefault="00A653C2" w:rsidP="00A653C2">
    <w:pPr>
      <w:tabs>
        <w:tab w:val="right" w:pos="9638"/>
      </w:tabs>
    </w:pPr>
    <w:r>
      <w:rPr>
        <w:noProof/>
        <w:lang w:eastAsia="it-IT"/>
      </w:rPr>
      <w:drawing>
        <wp:inline distT="0" distB="0" distL="0" distR="0">
          <wp:extent cx="1534795" cy="835025"/>
          <wp:effectExtent l="0" t="0" r="0" b="0"/>
          <wp:docPr id="31" name="Immagine 3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487170" cy="318135"/>
          <wp:effectExtent l="0" t="0" r="0" b="0"/>
          <wp:docPr id="32" name="Immagine 3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582420" cy="397510"/>
          <wp:effectExtent l="0" t="0" r="0" b="0"/>
          <wp:docPr id="33" name="Immagine 33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>
          <wp:extent cx="1248410" cy="882650"/>
          <wp:effectExtent l="0" t="0" r="0" b="0"/>
          <wp:docPr id="34" name="Immagine 34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653C2" w:rsidRDefault="00A653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21D06"/>
    <w:rsid w:val="00032C9A"/>
    <w:rsid w:val="00053222"/>
    <w:rsid w:val="00070696"/>
    <w:rsid w:val="000728A1"/>
    <w:rsid w:val="00082D63"/>
    <w:rsid w:val="00082F44"/>
    <w:rsid w:val="00093EC7"/>
    <w:rsid w:val="0017187F"/>
    <w:rsid w:val="00192855"/>
    <w:rsid w:val="001D0305"/>
    <w:rsid w:val="0020418C"/>
    <w:rsid w:val="00244C12"/>
    <w:rsid w:val="00280795"/>
    <w:rsid w:val="002A40D0"/>
    <w:rsid w:val="002B1F79"/>
    <w:rsid w:val="002C65E2"/>
    <w:rsid w:val="00316372"/>
    <w:rsid w:val="00354FFA"/>
    <w:rsid w:val="00361E7B"/>
    <w:rsid w:val="00381D32"/>
    <w:rsid w:val="004255C4"/>
    <w:rsid w:val="00463CE7"/>
    <w:rsid w:val="004660FD"/>
    <w:rsid w:val="0049293B"/>
    <w:rsid w:val="004E5C3B"/>
    <w:rsid w:val="0055509A"/>
    <w:rsid w:val="00562E03"/>
    <w:rsid w:val="005E6F9A"/>
    <w:rsid w:val="00620F38"/>
    <w:rsid w:val="006833BB"/>
    <w:rsid w:val="007560C3"/>
    <w:rsid w:val="00775B3C"/>
    <w:rsid w:val="007A3821"/>
    <w:rsid w:val="007D45FA"/>
    <w:rsid w:val="007F11DA"/>
    <w:rsid w:val="00822B4A"/>
    <w:rsid w:val="008646D3"/>
    <w:rsid w:val="008661BD"/>
    <w:rsid w:val="00896C3B"/>
    <w:rsid w:val="008C3483"/>
    <w:rsid w:val="008D5030"/>
    <w:rsid w:val="008E2CD9"/>
    <w:rsid w:val="008F1A89"/>
    <w:rsid w:val="00916248"/>
    <w:rsid w:val="009317AE"/>
    <w:rsid w:val="009832AC"/>
    <w:rsid w:val="00997076"/>
    <w:rsid w:val="009B2C58"/>
    <w:rsid w:val="00A23A68"/>
    <w:rsid w:val="00A33802"/>
    <w:rsid w:val="00A35F60"/>
    <w:rsid w:val="00A42A84"/>
    <w:rsid w:val="00A47F56"/>
    <w:rsid w:val="00A62C7A"/>
    <w:rsid w:val="00A653C2"/>
    <w:rsid w:val="00AA10FA"/>
    <w:rsid w:val="00AF7B5E"/>
    <w:rsid w:val="00B83529"/>
    <w:rsid w:val="00BA1850"/>
    <w:rsid w:val="00C4636C"/>
    <w:rsid w:val="00C50875"/>
    <w:rsid w:val="00C80B5A"/>
    <w:rsid w:val="00D600E3"/>
    <w:rsid w:val="00D73924"/>
    <w:rsid w:val="00D87233"/>
    <w:rsid w:val="00DD39CC"/>
    <w:rsid w:val="00E45356"/>
    <w:rsid w:val="00E56728"/>
    <w:rsid w:val="00EA25D9"/>
    <w:rsid w:val="00EC4455"/>
    <w:rsid w:val="00F110C4"/>
    <w:rsid w:val="00F132C9"/>
    <w:rsid w:val="00F23928"/>
    <w:rsid w:val="00F4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47A228"/>
  <w15:docId w15:val="{4C6D8F48-F1C2-42CA-89D2-7ECF11C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0418C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14</cp:revision>
  <cp:lastPrinted>2023-02-24T08:15:00Z</cp:lastPrinted>
  <dcterms:created xsi:type="dcterms:W3CDTF">2025-02-17T09:44:00Z</dcterms:created>
  <dcterms:modified xsi:type="dcterms:W3CDTF">2025-02-18T09:37:00Z</dcterms:modified>
</cp:coreProperties>
</file>